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66A" w:rsidRPr="00601EDE" w:rsidRDefault="003B1F1D" w:rsidP="0019066A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t xml:space="preserve">JEDILNIK 3. 5. - 5. 5. 2023        </w:t>
      </w:r>
      <w:r w:rsidR="0019066A"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19066A" w:rsidRPr="00216EB0" w:rsidTr="00BB2F04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DE0E0B" w:rsidRDefault="0019066A" w:rsidP="00BB2F0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19066A" w:rsidRPr="00216EB0" w:rsidRDefault="0019066A" w:rsidP="00BB2F04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0619D7" w:rsidRPr="00216EB0" w:rsidTr="003B1F1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0619D7" w:rsidRPr="00216EB0" w:rsidRDefault="000619D7" w:rsidP="000619D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0619D7" w:rsidRDefault="003B1F1D" w:rsidP="000619D7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PRAZNIK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619D7" w:rsidRPr="00D86B11" w:rsidRDefault="000619D7" w:rsidP="000619D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Pr="001D0491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Default="000619D7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619D7" w:rsidRPr="00216EB0" w:rsidTr="003B1F1D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0619D7" w:rsidRPr="00216EB0" w:rsidRDefault="000619D7" w:rsidP="000619D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619D7" w:rsidRPr="004575D6" w:rsidRDefault="003B1F1D" w:rsidP="003B1F1D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PRAZNIK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19D7" w:rsidRPr="00650AFE" w:rsidRDefault="003B1F1D" w:rsidP="000619D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D7" w:rsidRDefault="003B1F1D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9D7" w:rsidRDefault="003B1F1D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</w:t>
            </w:r>
          </w:p>
        </w:tc>
      </w:tr>
      <w:tr w:rsidR="000619D7" w:rsidRPr="00216EB0" w:rsidTr="00570837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0619D7" w:rsidRPr="00216EB0" w:rsidRDefault="000619D7" w:rsidP="000619D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shd w:val="clear" w:color="auto" w:fill="FFFFFF" w:themeFill="background1"/>
            <w:vAlign w:val="center"/>
          </w:tcPr>
          <w:p w:rsidR="000619D7" w:rsidRPr="0096028B" w:rsidRDefault="003B1F1D" w:rsidP="000619D7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čokoladne kroglice (</w:t>
            </w:r>
            <w:r w:rsidRPr="00CE77AC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O</w:t>
            </w:r>
            <w:r>
              <w:rPr>
                <w:rFonts w:ascii="Arial" w:hAnsi="Arial" w:cs="Arial"/>
                <w:sz w:val="20"/>
                <w:szCs w:val="20"/>
              </w:rPr>
              <w:t>), mleko (</w:t>
            </w:r>
            <w:r w:rsidRPr="00CE77AC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banana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0619D7" w:rsidRPr="00094268" w:rsidRDefault="00510590" w:rsidP="0051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mešano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Default="003B1F1D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Juha z rezanci, rižota s piščančjim mesom, zelena solata s koruzo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Default="003B1F1D" w:rsidP="003B1F1D">
            <w:pPr>
              <w:rPr>
                <w:rFonts w:ascii="Arial" w:hAnsi="Arial" w:cs="Arial"/>
                <w:sz w:val="20"/>
                <w:szCs w:val="20"/>
              </w:rPr>
            </w:pPr>
            <w:r w:rsidRPr="003B1F1D">
              <w:rPr>
                <w:rFonts w:ascii="Arial" w:hAnsi="Arial" w:cs="Arial"/>
                <w:sz w:val="20"/>
                <w:szCs w:val="20"/>
              </w:rPr>
              <w:t xml:space="preserve">polnozrnata </w:t>
            </w:r>
            <w:proofErr w:type="spellStart"/>
            <w:r w:rsidRPr="003B1F1D">
              <w:rPr>
                <w:rFonts w:ascii="Arial" w:hAnsi="Arial" w:cs="Arial"/>
                <w:sz w:val="20"/>
                <w:szCs w:val="20"/>
              </w:rPr>
              <w:t>bombetka</w:t>
            </w:r>
            <w:proofErr w:type="spellEnd"/>
            <w:r w:rsidRPr="003B1F1D">
              <w:rPr>
                <w:rFonts w:ascii="Arial" w:hAnsi="Arial" w:cs="Arial"/>
                <w:sz w:val="20"/>
                <w:szCs w:val="20"/>
              </w:rPr>
              <w:t xml:space="preserve"> (G), jabolko</w:t>
            </w:r>
          </w:p>
        </w:tc>
      </w:tr>
      <w:tr w:rsidR="000619D7" w:rsidRPr="00216EB0" w:rsidTr="00570837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0619D7" w:rsidRPr="00216EB0" w:rsidRDefault="000619D7" w:rsidP="000619D7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0619D7" w:rsidRPr="00BE7035" w:rsidRDefault="003B1F1D" w:rsidP="00061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posebna salama, rezina sira, polbeli kruh (</w:t>
            </w:r>
            <w:r w:rsidRPr="00CE77AC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), kisle kumarice, sadni čaj z limono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0619D7" w:rsidRPr="00650AFE" w:rsidRDefault="00510590" w:rsidP="005105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9D7" w:rsidRDefault="003B1F1D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Zelenjavna juha, pečen krompir, pleskavica, zelena solata</w:t>
            </w: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9D7" w:rsidRDefault="00873C62" w:rsidP="00873C62">
            <w:pPr>
              <w:rPr>
                <w:rFonts w:ascii="Arial" w:hAnsi="Arial" w:cs="Arial"/>
                <w:sz w:val="20"/>
                <w:szCs w:val="20"/>
              </w:rPr>
            </w:pPr>
            <w:r w:rsidRPr="003B1F1D">
              <w:rPr>
                <w:rFonts w:ascii="Arial" w:hAnsi="Arial" w:cs="Arial"/>
                <w:sz w:val="20"/>
                <w:szCs w:val="20"/>
              </w:rPr>
              <w:t>navadni jogurt, med, rezina koruznega kruha (G)</w:t>
            </w:r>
          </w:p>
        </w:tc>
      </w:tr>
      <w:tr w:rsidR="000619D7" w:rsidRPr="00216EB0" w:rsidTr="00570837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0619D7" w:rsidRPr="00216EB0" w:rsidRDefault="000619D7" w:rsidP="000619D7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19D7" w:rsidRPr="00BE7035" w:rsidRDefault="003B1F1D" w:rsidP="000619D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sirovka </w:t>
            </w:r>
            <w:r w:rsidRPr="007C2B93">
              <w:rPr>
                <w:rFonts w:ascii="Arial" w:hAnsi="Arial" w:cs="Arial"/>
                <w:sz w:val="20"/>
                <w:szCs w:val="20"/>
              </w:rPr>
              <w:t>(</w:t>
            </w:r>
            <w:r w:rsidRPr="007C2B93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, L</w:t>
            </w:r>
            <w:r w:rsidRPr="007C2B93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bela kava (</w:t>
            </w:r>
            <w:r w:rsidRPr="009F116B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 xml:space="preserve">), suho sadje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619D7" w:rsidRPr="00650AFE" w:rsidRDefault="00510590" w:rsidP="0051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Default="003B1F1D" w:rsidP="000619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kostna</w:t>
            </w:r>
            <w:r w:rsidRPr="00BC79FB">
              <w:rPr>
                <w:rFonts w:ascii="Arial" w:hAnsi="Arial" w:cs="Arial"/>
                <w:sz w:val="20"/>
                <w:szCs w:val="20"/>
              </w:rPr>
              <w:t xml:space="preserve"> juha, pečenica, kislo zelje, matevž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BC79FB">
              <w:rPr>
                <w:rFonts w:ascii="Arial" w:hAnsi="Arial" w:cs="Arial"/>
                <w:color w:val="FF0000"/>
                <w:sz w:val="20"/>
                <w:szCs w:val="20"/>
              </w:rPr>
              <w:t>G, L, V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0619D7" w:rsidRDefault="00510590" w:rsidP="000619D7">
            <w:pPr>
              <w:rPr>
                <w:rFonts w:ascii="Arial" w:hAnsi="Arial" w:cs="Arial"/>
                <w:sz w:val="20"/>
                <w:szCs w:val="20"/>
              </w:rPr>
            </w:pPr>
            <w:r w:rsidRPr="003B1F1D">
              <w:rPr>
                <w:rFonts w:ascii="Arial" w:hAnsi="Arial" w:cs="Arial"/>
                <w:sz w:val="20"/>
                <w:szCs w:val="20"/>
              </w:rPr>
              <w:t>banana</w:t>
            </w:r>
          </w:p>
        </w:tc>
      </w:tr>
    </w:tbl>
    <w:p w:rsidR="0019066A" w:rsidRPr="0092646D" w:rsidRDefault="0019066A" w:rsidP="0019066A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19066A" w:rsidRPr="00846782" w:rsidRDefault="0019066A" w:rsidP="0019066A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19066A" w:rsidRPr="001E3D2F" w:rsidRDefault="0019066A" w:rsidP="0019066A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19066A" w:rsidRPr="00332483" w:rsidRDefault="0019066A" w:rsidP="0019066A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19066A" w:rsidRDefault="0019066A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p w:rsidR="00510590" w:rsidRPr="00601EDE" w:rsidRDefault="00510590" w:rsidP="00510590">
      <w:pPr>
        <w:jc w:val="center"/>
        <w:rPr>
          <w:b/>
          <w:color w:val="A824A3" w:themeColor="accent6" w:themeShade="BF"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JEDILNIK 8. 5. – 12. 5. 2023 </w:t>
      </w:r>
      <w:r w:rsidRPr="00601EDE">
        <w:rPr>
          <w:b/>
          <w:color w:val="A824A3" w:themeColor="accent6" w:themeShade="BF"/>
          <w:sz w:val="32"/>
          <w:szCs w:val="32"/>
        </w:rPr>
        <w:t>VRTEC</w:t>
      </w:r>
    </w:p>
    <w:tbl>
      <w:tblPr>
        <w:tblStyle w:val="Tabelamrea"/>
        <w:tblW w:w="148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017"/>
        <w:gridCol w:w="3257"/>
        <w:gridCol w:w="1985"/>
        <w:gridCol w:w="4899"/>
        <w:gridCol w:w="2705"/>
      </w:tblGrid>
      <w:tr w:rsidR="00510590" w:rsidRPr="00216EB0" w:rsidTr="000F300B">
        <w:trPr>
          <w:trHeight w:val="529"/>
        </w:trPr>
        <w:tc>
          <w:tcPr>
            <w:tcW w:w="2017" w:type="dxa"/>
            <w:shd w:val="clear" w:color="auto" w:fill="F48CC2" w:themeFill="accent1" w:themeFillTint="66"/>
          </w:tcPr>
          <w:p w:rsidR="00510590" w:rsidRPr="00216EB0" w:rsidRDefault="00510590" w:rsidP="000F300B">
            <w:pPr>
              <w:rPr>
                <w:b/>
                <w:sz w:val="24"/>
                <w:szCs w:val="24"/>
              </w:rPr>
            </w:pPr>
          </w:p>
        </w:tc>
        <w:tc>
          <w:tcPr>
            <w:tcW w:w="3257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510590" w:rsidRPr="00DE0E0B" w:rsidRDefault="00510590" w:rsidP="000F30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ZAJTRK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510590" w:rsidRPr="00216EB0" w:rsidRDefault="00510590" w:rsidP="000F30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DOP.  MALICA*</w:t>
            </w:r>
          </w:p>
        </w:tc>
        <w:tc>
          <w:tcPr>
            <w:tcW w:w="4899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510590" w:rsidRPr="00216EB0" w:rsidRDefault="00510590" w:rsidP="000F30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KOSILO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F48CC2" w:themeFill="accent1" w:themeFillTint="66"/>
          </w:tcPr>
          <w:p w:rsidR="00510590" w:rsidRPr="00216EB0" w:rsidRDefault="00510590" w:rsidP="000F300B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POP. MALICA</w:t>
            </w:r>
          </w:p>
        </w:tc>
      </w:tr>
      <w:tr w:rsidR="00510590" w:rsidRPr="00216EB0" w:rsidTr="00B21ADA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510590" w:rsidRPr="00216EB0" w:rsidRDefault="00510590" w:rsidP="005105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510590" w:rsidRPr="00510590" w:rsidRDefault="00510590" w:rsidP="00510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sveži sirov namaz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ML</w:t>
            </w:r>
            <w:r>
              <w:rPr>
                <w:rFonts w:ascii="Arial" w:hAnsi="Arial" w:cs="Arial"/>
                <w:sz w:val="20"/>
              </w:rPr>
              <w:t>), koruzni kruh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), sveža paprika in paradižnik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10590" w:rsidRPr="00D86B11" w:rsidRDefault="00510590" w:rsidP="00510590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0590" w:rsidRPr="001D0491" w:rsidRDefault="00510590" w:rsidP="00510590">
            <w:pPr>
              <w:rPr>
                <w:rFonts w:ascii="Arial" w:hAnsi="Arial" w:cs="Arial"/>
                <w:sz w:val="20"/>
                <w:szCs w:val="20"/>
              </w:rPr>
            </w:pPr>
            <w:r w:rsidRPr="00427E4F">
              <w:rPr>
                <w:rFonts w:ascii="Arial" w:hAnsi="Arial" w:cs="Arial"/>
                <w:sz w:val="20"/>
                <w:szCs w:val="20"/>
              </w:rPr>
              <w:t>krompirjev golaž z mesom (Ga), ajdov kruh (Ga), čokoladni puding (Ga, L)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510590" w:rsidRPr="0019606C" w:rsidRDefault="00510590" w:rsidP="00510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Makova štručka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L, Ga</w:t>
            </w:r>
            <w:r>
              <w:rPr>
                <w:rFonts w:ascii="Arial" w:hAnsi="Arial" w:cs="Arial"/>
                <w:sz w:val="20"/>
              </w:rPr>
              <w:t>), kakav (</w:t>
            </w:r>
            <w:r w:rsidRPr="00E33617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510590" w:rsidRPr="00216EB0" w:rsidTr="00B21ADA">
        <w:trPr>
          <w:trHeight w:val="1015"/>
        </w:trPr>
        <w:tc>
          <w:tcPr>
            <w:tcW w:w="2017" w:type="dxa"/>
            <w:shd w:val="clear" w:color="auto" w:fill="EEB1EC" w:themeFill="accent6" w:themeFillTint="66"/>
          </w:tcPr>
          <w:p w:rsidR="00510590" w:rsidRPr="00216EB0" w:rsidRDefault="00510590" w:rsidP="0051059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TOREK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10590" w:rsidRDefault="00510590" w:rsidP="00510590">
            <w:pPr>
              <w:spacing w:after="0"/>
              <w:rPr>
                <w:rFonts w:ascii="Arial" w:hAnsi="Arial" w:cs="Arial"/>
                <w:sz w:val="20"/>
                <w:u w:val="single"/>
              </w:rPr>
            </w:pPr>
            <w:r w:rsidRPr="003E1FE7">
              <w:rPr>
                <w:rFonts w:ascii="Arial" w:hAnsi="Arial" w:cs="Arial"/>
                <w:sz w:val="20"/>
              </w:rPr>
              <w:t xml:space="preserve">mlečni </w:t>
            </w:r>
            <w:r>
              <w:rPr>
                <w:rFonts w:ascii="Arial" w:hAnsi="Arial" w:cs="Arial"/>
                <w:sz w:val="20"/>
              </w:rPr>
              <w:t>riž</w:t>
            </w:r>
            <w:r w:rsidRPr="0019606C">
              <w:rPr>
                <w:rFonts w:ascii="Arial" w:hAnsi="Arial" w:cs="Arial"/>
                <w:sz w:val="20"/>
              </w:rPr>
              <w:t xml:space="preserve"> s čokoladnim posipom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Ga, L</w:t>
            </w:r>
            <w:r>
              <w:rPr>
                <w:rFonts w:ascii="Arial" w:hAnsi="Arial" w:cs="Arial"/>
                <w:sz w:val="20"/>
              </w:rPr>
              <w:t>), banana</w:t>
            </w:r>
          </w:p>
        </w:tc>
        <w:tc>
          <w:tcPr>
            <w:tcW w:w="1985" w:type="dxa"/>
            <w:shd w:val="clear" w:color="auto" w:fill="C9C9C9"/>
            <w:vAlign w:val="center"/>
          </w:tcPr>
          <w:p w:rsidR="00510590" w:rsidRPr="00650AFE" w:rsidRDefault="00510590" w:rsidP="0051059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pomaranča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590" w:rsidRDefault="00510590" w:rsidP="0051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Piščančji paprikaš, zdrobovi cmoki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>G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a, J</w:t>
            </w:r>
            <w:r>
              <w:rPr>
                <w:rFonts w:ascii="Arial" w:hAnsi="Arial" w:cs="Arial"/>
                <w:sz w:val="20"/>
                <w:szCs w:val="20"/>
              </w:rPr>
              <w:t>), zelena solata s fižolom</w:t>
            </w:r>
          </w:p>
        </w:tc>
        <w:tc>
          <w:tcPr>
            <w:tcW w:w="2705" w:type="dxa"/>
            <w:vAlign w:val="center"/>
          </w:tcPr>
          <w:p w:rsidR="00510590" w:rsidRPr="0019606C" w:rsidRDefault="00510590" w:rsidP="00510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Sadni jogurt (</w:t>
            </w:r>
            <w:r w:rsidRPr="0021146D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), polbeli kruh</w:t>
            </w:r>
          </w:p>
        </w:tc>
      </w:tr>
      <w:tr w:rsidR="00510590" w:rsidRPr="00216EB0" w:rsidTr="00B21ADA">
        <w:trPr>
          <w:trHeight w:val="966"/>
        </w:trPr>
        <w:tc>
          <w:tcPr>
            <w:tcW w:w="2017" w:type="dxa"/>
            <w:shd w:val="clear" w:color="auto" w:fill="EEB1EC" w:themeFill="accent6" w:themeFillTint="66"/>
          </w:tcPr>
          <w:p w:rsidR="00510590" w:rsidRPr="00216EB0" w:rsidRDefault="00510590" w:rsidP="0051059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SREDA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510590" w:rsidRDefault="00510590" w:rsidP="00510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francoski rogljič z marmelado (</w:t>
            </w:r>
            <w:r w:rsidRPr="009B715C">
              <w:rPr>
                <w:rFonts w:ascii="Arial" w:hAnsi="Arial" w:cs="Arial"/>
                <w:color w:val="A824A3" w:themeColor="accent6" w:themeShade="BF"/>
                <w:sz w:val="20"/>
              </w:rPr>
              <w:t>M, G, J</w:t>
            </w:r>
            <w:r>
              <w:rPr>
                <w:rFonts w:ascii="Arial" w:hAnsi="Arial" w:cs="Arial"/>
                <w:sz w:val="20"/>
              </w:rPr>
              <w:t>), bela kava (</w:t>
            </w:r>
            <w:r w:rsidRPr="009B715C">
              <w:rPr>
                <w:rFonts w:ascii="Arial" w:hAnsi="Arial" w:cs="Arial"/>
                <w:color w:val="A824A3" w:themeColor="accent6" w:themeShade="BF"/>
                <w:sz w:val="20"/>
              </w:rPr>
              <w:t>L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510590" w:rsidRPr="00094268" w:rsidRDefault="00510590" w:rsidP="0051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jabolko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0590" w:rsidRDefault="00510590" w:rsidP="0051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Korenčkova juha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), piščančji zrezek s sirom, riž, rdeča pesa</w:t>
            </w:r>
          </w:p>
        </w:tc>
        <w:tc>
          <w:tcPr>
            <w:tcW w:w="2705" w:type="dxa"/>
            <w:shd w:val="clear" w:color="auto" w:fill="C9C9C9"/>
            <w:vAlign w:val="center"/>
          </w:tcPr>
          <w:p w:rsidR="00510590" w:rsidRPr="0019606C" w:rsidRDefault="00510590" w:rsidP="00510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pomaranča, koruzni oblati</w:t>
            </w:r>
          </w:p>
        </w:tc>
      </w:tr>
      <w:tr w:rsidR="00510590" w:rsidRPr="00216EB0" w:rsidTr="00B21ADA">
        <w:trPr>
          <w:trHeight w:val="960"/>
        </w:trPr>
        <w:tc>
          <w:tcPr>
            <w:tcW w:w="2017" w:type="dxa"/>
            <w:shd w:val="clear" w:color="auto" w:fill="EEB1EC" w:themeFill="accent6" w:themeFillTint="66"/>
          </w:tcPr>
          <w:p w:rsidR="00510590" w:rsidRPr="00216EB0" w:rsidRDefault="00510590" w:rsidP="00510590">
            <w:pPr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ČETRTEK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10590" w:rsidRPr="00510590" w:rsidRDefault="00510590" w:rsidP="0051059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jogurt Krepki suhec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 xml:space="preserve"> L</w:t>
            </w:r>
            <w:r>
              <w:rPr>
                <w:rFonts w:ascii="Arial" w:hAnsi="Arial" w:cs="Arial"/>
                <w:sz w:val="20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0"/>
              </w:rPr>
              <w:t>bio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ovseno mešano pecivo (</w:t>
            </w:r>
            <w:r w:rsidRPr="005B6063">
              <w:rPr>
                <w:rFonts w:ascii="Arial" w:hAnsi="Arial" w:cs="Arial"/>
                <w:color w:val="A824A3" w:themeColor="accent6" w:themeShade="BF"/>
                <w:sz w:val="20"/>
              </w:rPr>
              <w:t>G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9C9C9"/>
            <w:vAlign w:val="center"/>
          </w:tcPr>
          <w:p w:rsidR="00510590" w:rsidRPr="00650AFE" w:rsidRDefault="00510590" w:rsidP="0051059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suho sadje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0590" w:rsidRDefault="00510590" w:rsidP="0051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Goveja juha, musaka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>G, L</w:t>
            </w:r>
            <w:r>
              <w:rPr>
                <w:rFonts w:ascii="Arial" w:hAnsi="Arial" w:cs="Arial"/>
                <w:sz w:val="20"/>
                <w:szCs w:val="20"/>
              </w:rPr>
              <w:t>), zelena solata s čičeriko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vAlign w:val="center"/>
          </w:tcPr>
          <w:p w:rsidR="00510590" w:rsidRPr="0019606C" w:rsidRDefault="00510590" w:rsidP="0051059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kivi</w:t>
            </w:r>
            <w:r w:rsidRPr="0019606C">
              <w:rPr>
                <w:rFonts w:ascii="Arial" w:hAnsi="Arial" w:cs="Arial"/>
                <w:sz w:val="20"/>
              </w:rPr>
              <w:t xml:space="preserve">, </w:t>
            </w:r>
            <w:r>
              <w:rPr>
                <w:rFonts w:ascii="Arial" w:hAnsi="Arial" w:cs="Arial"/>
                <w:sz w:val="20"/>
              </w:rPr>
              <w:t>polnozrnata žemlja</w:t>
            </w:r>
            <w:r w:rsidRPr="0019606C">
              <w:rPr>
                <w:rFonts w:ascii="Arial" w:hAnsi="Arial" w:cs="Arial"/>
                <w:sz w:val="20"/>
              </w:rPr>
              <w:t xml:space="preserve">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G</w:t>
            </w:r>
            <w:r w:rsidRPr="0019606C">
              <w:rPr>
                <w:rFonts w:ascii="Arial" w:hAnsi="Arial" w:cs="Arial"/>
                <w:sz w:val="20"/>
              </w:rPr>
              <w:t>)</w:t>
            </w:r>
          </w:p>
        </w:tc>
      </w:tr>
      <w:tr w:rsidR="00510590" w:rsidRPr="00216EB0" w:rsidTr="000F300B">
        <w:trPr>
          <w:trHeight w:val="988"/>
        </w:trPr>
        <w:tc>
          <w:tcPr>
            <w:tcW w:w="2017" w:type="dxa"/>
            <w:tcBorders>
              <w:bottom w:val="single" w:sz="4" w:space="0" w:color="auto"/>
            </w:tcBorders>
            <w:shd w:val="clear" w:color="auto" w:fill="EEB1EC" w:themeFill="accent6" w:themeFillTint="66"/>
          </w:tcPr>
          <w:p w:rsidR="00510590" w:rsidRPr="00216EB0" w:rsidRDefault="00510590" w:rsidP="00510590">
            <w:pPr>
              <w:spacing w:after="0"/>
              <w:rPr>
                <w:b/>
                <w:sz w:val="24"/>
                <w:szCs w:val="24"/>
              </w:rPr>
            </w:pPr>
            <w:r w:rsidRPr="00216EB0">
              <w:rPr>
                <w:b/>
                <w:sz w:val="24"/>
                <w:szCs w:val="24"/>
              </w:rPr>
              <w:t>PETEK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3D3D3" w:themeFill="background2" w:themeFillShade="E6"/>
            <w:vAlign w:val="center"/>
          </w:tcPr>
          <w:p w:rsidR="00510590" w:rsidRDefault="00510590" w:rsidP="00510590">
            <w:pPr>
              <w:spacing w:after="0"/>
              <w:rPr>
                <w:rFonts w:ascii="Arial" w:hAnsi="Arial" w:cs="Arial"/>
                <w:sz w:val="20"/>
              </w:rPr>
            </w:pPr>
            <w:r w:rsidRPr="0019606C">
              <w:rPr>
                <w:rFonts w:ascii="Arial" w:hAnsi="Arial" w:cs="Arial"/>
                <w:sz w:val="20"/>
              </w:rPr>
              <w:t>pašteta (</w:t>
            </w:r>
            <w:r w:rsidRPr="0019606C">
              <w:rPr>
                <w:rFonts w:ascii="Arial" w:hAnsi="Arial" w:cs="Arial"/>
                <w:color w:val="FF0000"/>
                <w:sz w:val="20"/>
              </w:rPr>
              <w:t>L, S</w:t>
            </w:r>
            <w:r>
              <w:rPr>
                <w:rFonts w:ascii="Arial" w:hAnsi="Arial" w:cs="Arial"/>
                <w:sz w:val="20"/>
              </w:rPr>
              <w:t>), pisan</w:t>
            </w:r>
            <w:r w:rsidRPr="0019606C">
              <w:rPr>
                <w:rFonts w:ascii="Arial" w:hAnsi="Arial" w:cs="Arial"/>
                <w:sz w:val="20"/>
              </w:rPr>
              <w:t xml:space="preserve"> kruh (</w:t>
            </w:r>
            <w:r>
              <w:rPr>
                <w:rFonts w:ascii="Arial" w:hAnsi="Arial" w:cs="Arial"/>
                <w:color w:val="FF0000"/>
                <w:sz w:val="20"/>
              </w:rPr>
              <w:t>Ga</w:t>
            </w:r>
            <w:r w:rsidRPr="0019606C">
              <w:rPr>
                <w:rFonts w:ascii="Arial" w:hAnsi="Arial" w:cs="Arial"/>
                <w:sz w:val="20"/>
              </w:rPr>
              <w:t>),</w:t>
            </w:r>
            <w:r>
              <w:rPr>
                <w:rFonts w:ascii="Arial" w:hAnsi="Arial" w:cs="Arial"/>
                <w:sz w:val="20"/>
              </w:rPr>
              <w:t xml:space="preserve"> paprika, </w:t>
            </w:r>
            <w:r w:rsidRPr="0019606C">
              <w:rPr>
                <w:rFonts w:ascii="Arial" w:hAnsi="Arial" w:cs="Arial"/>
                <w:sz w:val="20"/>
              </w:rPr>
              <w:t>sadni čaj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510590" w:rsidRPr="00650AFE" w:rsidRDefault="00510590" w:rsidP="00510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hruška</w:t>
            </w:r>
            <w:bookmarkStart w:id="0" w:name="_GoBack"/>
            <w:bookmarkEnd w:id="0"/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0590" w:rsidRDefault="00510590" w:rsidP="005105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prežganka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 xml:space="preserve">J,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Ga</w:t>
            </w:r>
            <w:r>
              <w:rPr>
                <w:rFonts w:ascii="Arial" w:hAnsi="Arial" w:cs="Arial"/>
                <w:sz w:val="20"/>
                <w:szCs w:val="20"/>
              </w:rPr>
              <w:t>), ribji polpet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>J, L</w:t>
            </w:r>
            <w:r>
              <w:rPr>
                <w:rFonts w:ascii="Arial" w:hAnsi="Arial" w:cs="Arial"/>
                <w:sz w:val="20"/>
                <w:szCs w:val="20"/>
              </w:rPr>
              <w:t>), pečen krompir, zeljna solata s koruzo</w:t>
            </w:r>
          </w:p>
        </w:tc>
        <w:tc>
          <w:tcPr>
            <w:tcW w:w="270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:rsidR="00510590" w:rsidRDefault="00510590" w:rsidP="00510590">
            <w:pPr>
              <w:rPr>
                <w:rFonts w:ascii="Arial" w:hAnsi="Arial" w:cs="Arial"/>
                <w:sz w:val="20"/>
                <w:szCs w:val="20"/>
              </w:rPr>
            </w:pPr>
            <w:r w:rsidRPr="00427E4F">
              <w:rPr>
                <w:rFonts w:ascii="Arial" w:hAnsi="Arial" w:cs="Arial"/>
                <w:sz w:val="20"/>
                <w:szCs w:val="20"/>
              </w:rPr>
              <w:t>sok, žitna ploščica (</w:t>
            </w:r>
            <w:r w:rsidRPr="00427E4F">
              <w:rPr>
                <w:rFonts w:ascii="Arial" w:hAnsi="Arial" w:cs="Arial"/>
                <w:color w:val="FF0000"/>
                <w:sz w:val="20"/>
                <w:szCs w:val="20"/>
              </w:rPr>
              <w:t>Ga, L, O</w:t>
            </w:r>
            <w:r w:rsidRPr="00427E4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10590" w:rsidRPr="0092646D" w:rsidRDefault="00510590" w:rsidP="00510590">
      <w:pPr>
        <w:rPr>
          <w:b/>
        </w:rPr>
      </w:pPr>
      <w:r w:rsidRPr="0092646D">
        <w:rPr>
          <w:b/>
        </w:rPr>
        <w:t>Zaradi različnega časa dostave živil, si pridružujemo pravico do spremembe jedilnika</w:t>
      </w:r>
      <w:r>
        <w:rPr>
          <w:b/>
        </w:rPr>
        <w:t>.</w:t>
      </w:r>
    </w:p>
    <w:p w:rsidR="00510590" w:rsidRPr="00846782" w:rsidRDefault="00510590" w:rsidP="00510590">
      <w:pPr>
        <w:spacing w:after="0" w:line="240" w:lineRule="auto"/>
        <w:rPr>
          <w:rFonts w:ascii="Calibri" w:eastAsia="Times New Roman" w:hAnsi="Calibri" w:cs="Tahoma"/>
          <w:sz w:val="18"/>
          <w:szCs w:val="18"/>
          <w:lang w:eastAsia="sl-SI"/>
        </w:rPr>
      </w:pPr>
      <w:r w:rsidRPr="00846782">
        <w:rPr>
          <w:rFonts w:ascii="Calibri" w:eastAsia="Times New Roman" w:hAnsi="Calibri" w:cs="Tahoma"/>
          <w:b/>
          <w:sz w:val="18"/>
          <w:szCs w:val="18"/>
          <w:u w:val="single"/>
          <w:lang w:eastAsia="sl-SI"/>
        </w:rPr>
        <w:t>LEGENDA</w:t>
      </w:r>
      <w:r w:rsidRPr="00846782">
        <w:rPr>
          <w:rFonts w:ascii="Calibri" w:eastAsia="Times New Roman" w:hAnsi="Calibri" w:cs="Tahoma"/>
          <w:b/>
          <w:sz w:val="18"/>
          <w:szCs w:val="18"/>
          <w:lang w:eastAsia="sl-SI"/>
        </w:rPr>
        <w:t>:</w:t>
      </w:r>
      <w:r w:rsidRPr="00846782">
        <w:rPr>
          <w:rFonts w:ascii="Calibri" w:eastAsia="Times New Roman" w:hAnsi="Calibri" w:cs="Tahoma"/>
          <w:color w:val="FF0000"/>
          <w:sz w:val="18"/>
          <w:szCs w:val="18"/>
          <w:lang w:eastAsia="sl-SI"/>
        </w:rPr>
        <w:t xml:space="preserve"> rdeče</w:t>
      </w:r>
      <w:r w:rsidRPr="00846782">
        <w:rPr>
          <w:rFonts w:ascii="Calibri" w:eastAsia="Times New Roman" w:hAnsi="Calibri" w:cs="Tahoma"/>
          <w:sz w:val="18"/>
          <w:szCs w:val="18"/>
          <w:lang w:eastAsia="sl-SI"/>
        </w:rPr>
        <w:t xml:space="preserve"> – alergeni,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SŠS</w:t>
      </w:r>
      <w:r>
        <w:rPr>
          <w:rFonts w:ascii="Calibri" w:eastAsia="Times New Roman" w:hAnsi="Calibri" w:cs="Tahoma"/>
          <w:sz w:val="18"/>
          <w:szCs w:val="18"/>
          <w:lang w:eastAsia="sl-SI"/>
        </w:rPr>
        <w:t xml:space="preserve"> – shema šolskega sadja, </w:t>
      </w:r>
      <w:r w:rsidRPr="001751F4">
        <w:rPr>
          <w:rFonts w:ascii="Calibri" w:eastAsia="Times New Roman" w:hAnsi="Calibri" w:cs="Tahoma"/>
          <w:color w:val="00B050"/>
          <w:sz w:val="18"/>
          <w:szCs w:val="18"/>
          <w:lang w:eastAsia="sl-SI"/>
        </w:rPr>
        <w:t>SŠM</w:t>
      </w:r>
      <w:r>
        <w:rPr>
          <w:rFonts w:ascii="Calibri" w:eastAsia="Times New Roman" w:hAnsi="Calibri" w:cs="Tahoma"/>
          <w:sz w:val="18"/>
          <w:szCs w:val="18"/>
          <w:lang w:eastAsia="sl-SI"/>
        </w:rPr>
        <w:t>- shema šolskega mleka</w:t>
      </w:r>
    </w:p>
    <w:p w:rsidR="00510590" w:rsidRPr="001E3D2F" w:rsidRDefault="00510590" w:rsidP="00510590">
      <w:pPr>
        <w:spacing w:line="240" w:lineRule="auto"/>
        <w:rPr>
          <w:rFonts w:ascii="Calibri" w:eastAsia="Calibri" w:hAnsi="Calibri" w:cs="Times New Roman"/>
          <w:b/>
          <w:sz w:val="2"/>
          <w:szCs w:val="20"/>
        </w:rPr>
      </w:pPr>
    </w:p>
    <w:p w:rsidR="00510590" w:rsidRPr="00332483" w:rsidRDefault="00510590" w:rsidP="00510590">
      <w:pPr>
        <w:rPr>
          <w:rFonts w:ascii="Calibri" w:eastAsia="Calibri" w:hAnsi="Calibri" w:cs="Times New Roman"/>
          <w:sz w:val="18"/>
          <w:szCs w:val="20"/>
        </w:rPr>
      </w:pPr>
      <w:r w:rsidRPr="00332483">
        <w:rPr>
          <w:rFonts w:ascii="Calibri" w:eastAsia="Calibri" w:hAnsi="Calibri" w:cs="Times New Roman"/>
          <w:b/>
          <w:sz w:val="18"/>
          <w:szCs w:val="20"/>
        </w:rPr>
        <w:t>Alergeni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: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-sezamovo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-gorčično seme ali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G</w:t>
      </w:r>
      <w:r>
        <w:rPr>
          <w:rFonts w:ascii="Calibri" w:eastAsia="Calibri" w:hAnsi="Calibri" w:cs="Times New Roman"/>
          <w:sz w:val="18"/>
          <w:szCs w:val="20"/>
        </w:rPr>
        <w:t>-gluten (</w:t>
      </w:r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Ga</w:t>
      </w:r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pšenica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Gb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</w:t>
      </w:r>
      <w:r w:rsidRPr="009C26C8">
        <w:rPr>
          <w:rFonts w:ascii="Calibri" w:eastAsia="Calibri" w:hAnsi="Calibri" w:cs="Times New Roman"/>
          <w:sz w:val="18"/>
          <w:szCs w:val="20"/>
        </w:rPr>
        <w:t xml:space="preserve"> rž</w:t>
      </w:r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Gc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pira,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Gd</w:t>
      </w:r>
      <w:proofErr w:type="spellEnd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 xml:space="preserve">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>
        <w:rPr>
          <w:rFonts w:ascii="Calibri" w:eastAsia="Calibri" w:hAnsi="Calibri" w:cs="Times New Roman"/>
          <w:sz w:val="18"/>
          <w:szCs w:val="20"/>
        </w:rPr>
        <w:t>kamut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Ge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- ječmen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, </w:t>
      </w:r>
      <w:proofErr w:type="spellStart"/>
      <w:r w:rsidRPr="009C26C8">
        <w:rPr>
          <w:rFonts w:ascii="Calibri" w:eastAsia="Calibri" w:hAnsi="Calibri" w:cs="Times New Roman"/>
          <w:color w:val="FF0000"/>
          <w:sz w:val="18"/>
          <w:szCs w:val="20"/>
        </w:rPr>
        <w:t>Gf</w:t>
      </w:r>
      <w:proofErr w:type="spellEnd"/>
      <w:r>
        <w:rPr>
          <w:rFonts w:ascii="Calibri" w:eastAsia="Calibri" w:hAnsi="Calibri" w:cs="Times New Roman"/>
          <w:sz w:val="18"/>
          <w:szCs w:val="20"/>
        </w:rPr>
        <w:t xml:space="preserve"> – oves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J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-jajca in proizvodi iz jajc,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A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-arašidi (kikiriki) ali proizvodi iz njih,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-ribe in proizvodi iz rib,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R1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-raki in proizvodi iz rakov,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-zrna soje in proizvodi iz soje,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L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 mleko in mlečni proizvodi,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O</w:t>
      </w:r>
      <w:r w:rsidRPr="00332483">
        <w:rPr>
          <w:rFonts w:ascii="Calibri" w:eastAsia="Calibri" w:hAnsi="Calibri" w:cs="Times New Roman"/>
          <w:sz w:val="18"/>
          <w:szCs w:val="20"/>
        </w:rPr>
        <w:t>-oreščki (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O1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mandlji,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O2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>lešniki,</w:t>
      </w:r>
      <w:r>
        <w:rPr>
          <w:rFonts w:ascii="Calibri" w:eastAsia="Calibri" w:hAnsi="Calibri" w:cs="Times New Roman"/>
          <w:sz w:val="18"/>
          <w:szCs w:val="20"/>
        </w:rPr>
        <w:t xml:space="preserve"> </w:t>
      </w:r>
      <w:r>
        <w:rPr>
          <w:rFonts w:ascii="Calibri" w:eastAsia="Calibri" w:hAnsi="Calibri" w:cs="Times New Roman"/>
          <w:color w:val="FF0000"/>
          <w:sz w:val="18"/>
          <w:szCs w:val="20"/>
        </w:rPr>
        <w:t>O3 -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orehi,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O4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indijski oreščki, 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>O5</w:t>
      </w:r>
      <w:r>
        <w:rPr>
          <w:rFonts w:ascii="Calibri" w:eastAsia="Calibri" w:hAnsi="Calibri" w:cs="Times New Roman"/>
          <w:sz w:val="18"/>
          <w:szCs w:val="20"/>
        </w:rPr>
        <w:t xml:space="preserve">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ameriški orehi, 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O6 - </w:t>
      </w:r>
      <w:r w:rsidRPr="00332483">
        <w:rPr>
          <w:rFonts w:ascii="Calibri" w:eastAsia="Calibri" w:hAnsi="Calibri" w:cs="Times New Roman"/>
          <w:sz w:val="18"/>
          <w:szCs w:val="20"/>
        </w:rPr>
        <w:t>brazilski oreščki,</w:t>
      </w:r>
      <w:r>
        <w:rPr>
          <w:rFonts w:ascii="Calibri" w:eastAsia="Calibri" w:hAnsi="Calibri" w:cs="Times New Roman"/>
          <w:color w:val="FF0000"/>
          <w:sz w:val="18"/>
          <w:szCs w:val="20"/>
        </w:rPr>
        <w:t xml:space="preserve">O7 - 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 pistacija</w:t>
      </w:r>
      <w:r w:rsidRPr="00EC70E8">
        <w:rPr>
          <w:rFonts w:ascii="Calibri" w:eastAsia="Calibri" w:hAnsi="Calibri" w:cs="Times New Roman"/>
          <w:color w:val="FF0000"/>
          <w:sz w:val="18"/>
          <w:szCs w:val="20"/>
        </w:rPr>
        <w:t xml:space="preserve">, O8 </w:t>
      </w:r>
      <w:r>
        <w:rPr>
          <w:rFonts w:ascii="Calibri" w:eastAsia="Calibri" w:hAnsi="Calibri" w:cs="Times New Roman"/>
          <w:sz w:val="18"/>
          <w:szCs w:val="20"/>
        </w:rPr>
        <w:t xml:space="preserve">- </w:t>
      </w:r>
      <w:proofErr w:type="spellStart"/>
      <w:r w:rsidRPr="00332483">
        <w:rPr>
          <w:rFonts w:ascii="Calibri" w:eastAsia="Calibri" w:hAnsi="Calibri" w:cs="Times New Roman"/>
          <w:sz w:val="18"/>
          <w:szCs w:val="20"/>
        </w:rPr>
        <w:t>makadamija</w:t>
      </w:r>
      <w:proofErr w:type="spellEnd"/>
      <w:r w:rsidRPr="00332483">
        <w:rPr>
          <w:rFonts w:ascii="Calibri" w:eastAsia="Calibri" w:hAnsi="Calibri" w:cs="Times New Roman"/>
          <w:sz w:val="18"/>
          <w:szCs w:val="20"/>
        </w:rPr>
        <w:t xml:space="preserve"> ali orehi Queensland ter proizvodi iz njih),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Z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-listna zelena in proizvodi iz nje,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SO2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-žveplov dioksid ali sulfidi v koncentraciji (več kot 10 mg/kg ali 10 mg/l glede na skupni SO2) 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V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-volčji bob in proizvodi iz njega, </w:t>
      </w:r>
      <w:r w:rsidRPr="00332483">
        <w:rPr>
          <w:rFonts w:ascii="Calibri" w:eastAsia="Calibri" w:hAnsi="Calibri" w:cs="Times New Roman"/>
          <w:b/>
          <w:color w:val="FF0000"/>
          <w:sz w:val="18"/>
          <w:szCs w:val="20"/>
        </w:rPr>
        <w:t>M</w:t>
      </w:r>
      <w:r w:rsidRPr="00332483">
        <w:rPr>
          <w:rFonts w:ascii="Calibri" w:eastAsia="Calibri" w:hAnsi="Calibri" w:cs="Times New Roman"/>
          <w:sz w:val="18"/>
          <w:szCs w:val="20"/>
        </w:rPr>
        <w:t xml:space="preserve">-mehkužci in proizvodi iz njih                                                    </w:t>
      </w:r>
    </w:p>
    <w:p w:rsidR="00510590" w:rsidRPr="0019066A" w:rsidRDefault="00510590">
      <w:pPr>
        <w:rPr>
          <w:sz w:val="20"/>
          <w:szCs w:val="20"/>
        </w:rPr>
      </w:pPr>
      <w:r>
        <w:rPr>
          <w:sz w:val="20"/>
          <w:szCs w:val="20"/>
        </w:rPr>
        <w:t>Otroci imajo skozi dan in pri malici na voljo čaj ali vodo.</w:t>
      </w:r>
    </w:p>
    <w:sectPr w:rsidR="00510590" w:rsidRPr="0019066A" w:rsidSect="0019066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66A"/>
    <w:rsid w:val="000619D7"/>
    <w:rsid w:val="0019066A"/>
    <w:rsid w:val="00197FB9"/>
    <w:rsid w:val="0036695B"/>
    <w:rsid w:val="003B1F1D"/>
    <w:rsid w:val="004575D6"/>
    <w:rsid w:val="00485509"/>
    <w:rsid w:val="0048564A"/>
    <w:rsid w:val="00510590"/>
    <w:rsid w:val="005C4676"/>
    <w:rsid w:val="00676865"/>
    <w:rsid w:val="00873C62"/>
    <w:rsid w:val="00AA357A"/>
    <w:rsid w:val="00C409D1"/>
    <w:rsid w:val="00D03937"/>
    <w:rsid w:val="00D86B11"/>
    <w:rsid w:val="00E4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83F33"/>
  <w15:chartTrackingRefBased/>
  <w15:docId w15:val="{D0346869-1D03-4A2D-8F20-AC613A1F7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19066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9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Naelektrena sejna soba">
  <a:themeElements>
    <a:clrScheme name="Naelektrena sejna sob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Naelektrena sejna soba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aelektrena sejna sob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Tomše, Urška</dc:creator>
  <cp:keywords/>
  <dc:description/>
  <cp:lastModifiedBy>Tomše, Urška</cp:lastModifiedBy>
  <cp:revision>2</cp:revision>
  <dcterms:created xsi:type="dcterms:W3CDTF">2023-05-03T07:01:00Z</dcterms:created>
  <dcterms:modified xsi:type="dcterms:W3CDTF">2023-05-03T07:01:00Z</dcterms:modified>
</cp:coreProperties>
</file>